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41A4" w14:textId="77777777" w:rsidR="00EA7899" w:rsidRDefault="00EA7899" w:rsidP="00EA7899">
      <w:pPr>
        <w:shd w:val="clear" w:color="auto" w:fill="FFFFFF"/>
        <w:spacing w:after="0" w:line="240" w:lineRule="auto"/>
        <w:contextualSpacing/>
        <w:jc w:val="right"/>
        <w:rPr>
          <w:rFonts w:cstheme="minorHAnsi"/>
          <w:sz w:val="24"/>
          <w:szCs w:val="24"/>
        </w:rPr>
      </w:pPr>
    </w:p>
    <w:p w14:paraId="5B089ACE" w14:textId="7E287B0B" w:rsidR="00EA7899" w:rsidRDefault="00A13882" w:rsidP="00EA7899">
      <w:pPr>
        <w:shd w:val="clear" w:color="auto" w:fill="FFFFFF"/>
        <w:spacing w:after="0" w:line="240" w:lineRule="auto"/>
        <w:contextualSpacing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10357287" wp14:editId="4EB4191A">
            <wp:extent cx="2400300" cy="961610"/>
            <wp:effectExtent l="0" t="0" r="0" b="0"/>
            <wp:docPr id="1251033225" name="Picture 2" descr="A black and white photo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33225" name="Picture 2" descr="A black and white photo of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532" cy="97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9FAD5" w14:textId="77777777" w:rsidR="00EA7899" w:rsidRDefault="00EA7899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971814A" w14:textId="7427ADF8" w:rsidR="00121EDE" w:rsidRPr="00A80990" w:rsidRDefault="00121EDE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A80990">
        <w:rPr>
          <w:rFonts w:cstheme="minorHAnsi"/>
          <w:sz w:val="24"/>
          <w:szCs w:val="24"/>
        </w:rPr>
        <w:t>The Community Radio Forum of Ireland Society Ltd hereafter referred to as Craol was established in 1997 as a cooperative society limited, and formally incorporated as a Cooperative in December 2004 with the Registrar of Friendly Societies.</w:t>
      </w:r>
    </w:p>
    <w:p w14:paraId="63BF2F3B" w14:textId="4FEC3E2A" w:rsidR="00121EDE" w:rsidRPr="00A80990" w:rsidRDefault="00121EDE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A80990">
        <w:rPr>
          <w:rFonts w:cstheme="minorHAnsi"/>
          <w:sz w:val="24"/>
          <w:szCs w:val="24"/>
        </w:rPr>
        <w:t xml:space="preserve">Craol’s office is located at Involve CLG, Monksland Business Park, Athlone, Co. Roscommon. </w:t>
      </w:r>
      <w:r w:rsidR="00A57C6A" w:rsidRPr="00A80990">
        <w:rPr>
          <w:rFonts w:cstheme="minorHAnsi"/>
          <w:sz w:val="24"/>
          <w:szCs w:val="24"/>
        </w:rPr>
        <w:t xml:space="preserve"> </w:t>
      </w:r>
      <w:r w:rsidRPr="00A80990">
        <w:rPr>
          <w:rFonts w:cstheme="minorHAnsi"/>
          <w:sz w:val="24"/>
          <w:szCs w:val="24"/>
        </w:rPr>
        <w:t>Craol is registered under the Industrial and Provident Societies Acts, 1983-2014, registration number 5352R</w:t>
      </w:r>
    </w:p>
    <w:p w14:paraId="36919B10" w14:textId="77777777" w:rsidR="00A57C6A" w:rsidRPr="00A80990" w:rsidRDefault="00A57C6A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1E88E660" w14:textId="4E9D8608" w:rsidR="00121EDE" w:rsidRPr="00121EDE" w:rsidRDefault="00121EDE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121EDE">
        <w:rPr>
          <w:rFonts w:cstheme="minorHAnsi"/>
          <w:sz w:val="24"/>
          <w:szCs w:val="24"/>
        </w:rPr>
        <w:t xml:space="preserve">CRAOL is the representative, coordinating, lobbying, training and support group for 21 fully licensed stations and </w:t>
      </w:r>
      <w:r w:rsidRPr="00A80990">
        <w:rPr>
          <w:rFonts w:cstheme="minorHAnsi"/>
          <w:sz w:val="24"/>
          <w:szCs w:val="24"/>
        </w:rPr>
        <w:t>15 +</w:t>
      </w:r>
      <w:r w:rsidRPr="00121EDE">
        <w:rPr>
          <w:rFonts w:cstheme="minorHAnsi"/>
          <w:sz w:val="24"/>
          <w:szCs w:val="24"/>
        </w:rPr>
        <w:t xml:space="preserve"> aspirant stations.</w:t>
      </w:r>
      <w:r w:rsidRPr="00A80990">
        <w:rPr>
          <w:rFonts w:cstheme="minorHAnsi"/>
          <w:sz w:val="24"/>
          <w:szCs w:val="24"/>
        </w:rPr>
        <w:t xml:space="preserve">  Craol actively promotes the rollout of Community Radio across Ireland</w:t>
      </w:r>
      <w:r w:rsidR="00A80990">
        <w:rPr>
          <w:rFonts w:cstheme="minorHAnsi"/>
          <w:sz w:val="24"/>
          <w:szCs w:val="24"/>
        </w:rPr>
        <w:t>.</w:t>
      </w:r>
    </w:p>
    <w:p w14:paraId="13C4F1B1" w14:textId="77777777" w:rsidR="00121EDE" w:rsidRPr="00A80990" w:rsidRDefault="00121EDE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BBB401A" w14:textId="3AE185FD" w:rsidR="00121EDE" w:rsidRPr="00A80990" w:rsidRDefault="00121EDE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A80990">
        <w:rPr>
          <w:rFonts w:cstheme="minorHAnsi"/>
          <w:sz w:val="24"/>
          <w:szCs w:val="24"/>
        </w:rPr>
        <w:t xml:space="preserve">Craols mission is to </w:t>
      </w:r>
      <w:r w:rsidR="00A80990">
        <w:rPr>
          <w:rFonts w:cstheme="minorHAnsi"/>
          <w:sz w:val="24"/>
          <w:szCs w:val="24"/>
        </w:rPr>
        <w:t>“</w:t>
      </w:r>
      <w:r w:rsidRPr="00A80990">
        <w:rPr>
          <w:rFonts w:cstheme="minorHAnsi"/>
          <w:sz w:val="24"/>
          <w:szCs w:val="24"/>
        </w:rPr>
        <w:t>empower and support community broadcasters nationwide to deliver a social benefit to their communities through active volunteerism, shared resources, good governance, partnership and networking”</w:t>
      </w:r>
    </w:p>
    <w:p w14:paraId="603B885A" w14:textId="77777777" w:rsidR="00A57C6A" w:rsidRPr="00A80990" w:rsidRDefault="00A57C6A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6302947" w14:textId="60881932" w:rsidR="00121EDE" w:rsidRPr="00A80990" w:rsidRDefault="00121EDE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A80990">
        <w:rPr>
          <w:rFonts w:cstheme="minorHAnsi"/>
          <w:sz w:val="24"/>
          <w:szCs w:val="24"/>
        </w:rPr>
        <w:t xml:space="preserve">Craol’s purpose is to develop the Community Radio Movement in Ireland, to realise its potential to make a difference to and provide social benefit to the local communities its members are part of. </w:t>
      </w:r>
    </w:p>
    <w:p w14:paraId="3EC5AFF9" w14:textId="7B54405E" w:rsidR="00121EDE" w:rsidRPr="00A80990" w:rsidRDefault="00121EDE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A80990">
        <w:rPr>
          <w:rFonts w:cstheme="minorHAnsi"/>
          <w:sz w:val="24"/>
          <w:szCs w:val="24"/>
        </w:rPr>
        <w:t xml:space="preserve">In accordance with the Broadcasting Act 2009 (64:b (i)), Craol is committed to providing a social benefit to local communities affiliated with the organisation. </w:t>
      </w:r>
    </w:p>
    <w:p w14:paraId="582FCE42" w14:textId="77777777" w:rsidR="00A57C6A" w:rsidRPr="00A80990" w:rsidRDefault="00A57C6A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4836E180" w14:textId="1D0FB124" w:rsidR="00A80990" w:rsidRDefault="00A57C6A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  <w:r w:rsidRPr="00A80990">
        <w:rPr>
          <w:rFonts w:cstheme="minorHAnsi"/>
          <w:sz w:val="24"/>
          <w:szCs w:val="24"/>
        </w:rPr>
        <w:t>Craol</w:t>
      </w:r>
      <w:r w:rsidR="00121EDE" w:rsidRPr="00722F1F">
        <w:rPr>
          <w:rFonts w:cstheme="minorHAnsi"/>
          <w:sz w:val="24"/>
          <w:szCs w:val="24"/>
        </w:rPr>
        <w:t xml:space="preserve"> are now seeking applications from suitably qualified </w:t>
      </w:r>
      <w:r w:rsidR="00A67C2C">
        <w:rPr>
          <w:rFonts w:cstheme="minorHAnsi"/>
          <w:sz w:val="24"/>
          <w:szCs w:val="24"/>
        </w:rPr>
        <w:t>candidates</w:t>
      </w:r>
      <w:r w:rsidR="00121EDE" w:rsidRPr="00722F1F">
        <w:rPr>
          <w:rFonts w:cstheme="minorHAnsi"/>
          <w:sz w:val="24"/>
          <w:szCs w:val="24"/>
        </w:rPr>
        <w:t xml:space="preserve"> </w:t>
      </w:r>
      <w:r w:rsidR="00121EDE" w:rsidRPr="00A80990">
        <w:rPr>
          <w:rFonts w:cstheme="minorHAnsi"/>
          <w:sz w:val="24"/>
          <w:szCs w:val="24"/>
        </w:rPr>
        <w:t xml:space="preserve">for the role of </w:t>
      </w:r>
      <w:r w:rsidR="00121EDE" w:rsidRPr="006511E5">
        <w:rPr>
          <w:rFonts w:cstheme="minorHAnsi"/>
          <w:b/>
          <w:bCs/>
          <w:sz w:val="24"/>
          <w:szCs w:val="24"/>
        </w:rPr>
        <w:t>Compliance and Development Coordinator</w:t>
      </w:r>
      <w:r w:rsidR="00121EDE" w:rsidRPr="00A80990">
        <w:rPr>
          <w:rFonts w:cstheme="minorHAnsi"/>
          <w:sz w:val="24"/>
          <w:szCs w:val="24"/>
        </w:rPr>
        <w:t xml:space="preserve">. </w:t>
      </w:r>
      <w:r w:rsidRPr="00A80990">
        <w:rPr>
          <w:rFonts w:cstheme="minorHAnsi"/>
          <w:sz w:val="24"/>
          <w:szCs w:val="24"/>
        </w:rPr>
        <w:t xml:space="preserve">This role is on a </w:t>
      </w:r>
      <w:r w:rsidR="00A67C2C">
        <w:rPr>
          <w:rFonts w:cstheme="minorHAnsi"/>
          <w:sz w:val="24"/>
          <w:szCs w:val="24"/>
        </w:rPr>
        <w:t xml:space="preserve">consultant </w:t>
      </w:r>
      <w:r w:rsidRPr="00A80990">
        <w:rPr>
          <w:rFonts w:cstheme="minorHAnsi"/>
          <w:sz w:val="24"/>
          <w:szCs w:val="24"/>
        </w:rPr>
        <w:t>contract basis</w:t>
      </w:r>
      <w:r w:rsidR="00A80990">
        <w:rPr>
          <w:rFonts w:cstheme="minorHAnsi"/>
          <w:sz w:val="24"/>
          <w:szCs w:val="24"/>
        </w:rPr>
        <w:t xml:space="preserve"> only</w:t>
      </w:r>
      <w:r w:rsidRPr="00A80990">
        <w:rPr>
          <w:rFonts w:cstheme="minorHAnsi"/>
          <w:sz w:val="24"/>
          <w:szCs w:val="24"/>
        </w:rPr>
        <w:t xml:space="preserve">. </w:t>
      </w:r>
    </w:p>
    <w:p w14:paraId="6C18F134" w14:textId="77777777" w:rsidR="00A80990" w:rsidRDefault="00A80990" w:rsidP="00121EDE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644B124C" w14:textId="5495D277" w:rsidR="00121EDE" w:rsidRPr="00A03BD3" w:rsidRDefault="00A67C2C" w:rsidP="00121EDE">
      <w:pPr>
        <w:shd w:val="clear" w:color="auto" w:fill="FFFFFF"/>
        <w:spacing w:after="0" w:line="240" w:lineRule="auto"/>
        <w:contextualSpacing/>
        <w:rPr>
          <w:rFonts w:cstheme="minorHAnsi"/>
          <w:b/>
          <w:bCs/>
          <w:i/>
          <w:iCs/>
          <w:sz w:val="24"/>
          <w:szCs w:val="24"/>
        </w:rPr>
      </w:pPr>
      <w:r w:rsidRPr="00A03BD3">
        <w:rPr>
          <w:rFonts w:cstheme="minorHAnsi"/>
          <w:b/>
          <w:bCs/>
          <w:i/>
          <w:iCs/>
          <w:sz w:val="24"/>
          <w:szCs w:val="24"/>
        </w:rPr>
        <w:t xml:space="preserve">The </w:t>
      </w:r>
      <w:r w:rsidRPr="00A03BD3">
        <w:rPr>
          <w:rFonts w:cstheme="minorHAnsi"/>
          <w:b/>
          <w:bCs/>
          <w:i/>
          <w:iCs/>
          <w:sz w:val="24"/>
          <w:szCs w:val="24"/>
        </w:rPr>
        <w:t>contractor</w:t>
      </w:r>
      <w:r w:rsidRPr="00A03BD3">
        <w:rPr>
          <w:rFonts w:cstheme="minorHAnsi"/>
          <w:b/>
          <w:bCs/>
          <w:i/>
          <w:iCs/>
          <w:sz w:val="24"/>
          <w:szCs w:val="24"/>
        </w:rPr>
        <w:t xml:space="preserve"> will be expected to</w:t>
      </w:r>
      <w:r w:rsidR="00A03BD3" w:rsidRPr="00A03BD3">
        <w:rPr>
          <w:rFonts w:cstheme="minorHAnsi"/>
          <w:b/>
          <w:bCs/>
          <w:i/>
          <w:iCs/>
          <w:sz w:val="24"/>
          <w:szCs w:val="24"/>
        </w:rPr>
        <w:t xml:space="preserve"> d</w:t>
      </w:r>
      <w:r w:rsidRPr="00A03BD3">
        <w:rPr>
          <w:rFonts w:cstheme="minorHAnsi"/>
          <w:b/>
          <w:bCs/>
          <w:i/>
          <w:iCs/>
          <w:sz w:val="24"/>
          <w:szCs w:val="24"/>
        </w:rPr>
        <w:t>eliver services in</w:t>
      </w:r>
      <w:r w:rsidR="00121EDE" w:rsidRPr="00A03BD3">
        <w:rPr>
          <w:rFonts w:cstheme="minorHAnsi"/>
          <w:b/>
          <w:bCs/>
          <w:i/>
          <w:iCs/>
          <w:sz w:val="24"/>
          <w:szCs w:val="24"/>
        </w:rPr>
        <w:t xml:space="preserve"> the following areas: </w:t>
      </w:r>
    </w:p>
    <w:p w14:paraId="1B1AC299" w14:textId="1C52A251" w:rsidR="00121EDE" w:rsidRPr="00A80990" w:rsidRDefault="00121EDE" w:rsidP="00A57C6A">
      <w:pPr>
        <w:pStyle w:val="ListParagraph"/>
        <w:numPr>
          <w:ilvl w:val="0"/>
          <w:numId w:val="2"/>
        </w:numPr>
        <w:shd w:val="clear" w:color="auto" w:fill="FFFFFF"/>
        <w:contextualSpacing/>
        <w:rPr>
          <w:rFonts w:asciiTheme="minorHAnsi" w:hAnsiTheme="minorHAnsi" w:cstheme="minorHAnsi"/>
          <w:sz w:val="24"/>
          <w:szCs w:val="24"/>
        </w:rPr>
      </w:pPr>
      <w:r w:rsidRPr="00A80990">
        <w:rPr>
          <w:rFonts w:asciiTheme="minorHAnsi" w:hAnsiTheme="minorHAnsi" w:cstheme="minorHAnsi"/>
          <w:sz w:val="24"/>
          <w:szCs w:val="24"/>
        </w:rPr>
        <w:t>Provid</w:t>
      </w:r>
      <w:r w:rsidR="00A67C2C">
        <w:rPr>
          <w:rFonts w:asciiTheme="minorHAnsi" w:hAnsiTheme="minorHAnsi" w:cstheme="minorHAnsi"/>
          <w:sz w:val="24"/>
          <w:szCs w:val="24"/>
        </w:rPr>
        <w:t>e</w:t>
      </w:r>
      <w:r w:rsidRPr="00A80990">
        <w:rPr>
          <w:rFonts w:asciiTheme="minorHAnsi" w:hAnsiTheme="minorHAnsi" w:cstheme="minorHAnsi"/>
          <w:sz w:val="24"/>
          <w:szCs w:val="24"/>
        </w:rPr>
        <w:t xml:space="preserve"> Governance support to Craol and </w:t>
      </w:r>
      <w:r w:rsidR="00A57C6A" w:rsidRPr="00A80990">
        <w:rPr>
          <w:rFonts w:asciiTheme="minorHAnsi" w:hAnsiTheme="minorHAnsi" w:cstheme="minorHAnsi"/>
          <w:sz w:val="24"/>
          <w:szCs w:val="24"/>
        </w:rPr>
        <w:t xml:space="preserve">its </w:t>
      </w:r>
      <w:r w:rsidRPr="00A80990">
        <w:rPr>
          <w:rFonts w:asciiTheme="minorHAnsi" w:hAnsiTheme="minorHAnsi" w:cstheme="minorHAnsi"/>
          <w:sz w:val="24"/>
          <w:szCs w:val="24"/>
        </w:rPr>
        <w:t xml:space="preserve">members </w:t>
      </w:r>
    </w:p>
    <w:p w14:paraId="161FC96C" w14:textId="4A67C116" w:rsidR="00121EDE" w:rsidRPr="00A80990" w:rsidRDefault="00A57C6A" w:rsidP="00A57C6A">
      <w:pPr>
        <w:pStyle w:val="ListParagraph"/>
        <w:numPr>
          <w:ilvl w:val="0"/>
          <w:numId w:val="2"/>
        </w:numPr>
        <w:shd w:val="clear" w:color="auto" w:fill="FFFFFF"/>
        <w:contextualSpacing/>
        <w:rPr>
          <w:rFonts w:asciiTheme="minorHAnsi" w:hAnsiTheme="minorHAnsi" w:cstheme="minorHAnsi"/>
          <w:sz w:val="24"/>
          <w:szCs w:val="24"/>
        </w:rPr>
      </w:pPr>
      <w:r w:rsidRPr="00A80990">
        <w:rPr>
          <w:rFonts w:asciiTheme="minorHAnsi" w:hAnsiTheme="minorHAnsi" w:cstheme="minorHAnsi"/>
          <w:sz w:val="24"/>
          <w:szCs w:val="24"/>
        </w:rPr>
        <w:t>Further</w:t>
      </w:r>
      <w:r w:rsidR="00121EDE" w:rsidRPr="00A80990">
        <w:rPr>
          <w:rFonts w:asciiTheme="minorHAnsi" w:hAnsiTheme="minorHAnsi" w:cstheme="minorHAnsi"/>
          <w:sz w:val="24"/>
          <w:szCs w:val="24"/>
        </w:rPr>
        <w:t xml:space="preserve"> financial Sustainability </w:t>
      </w:r>
      <w:r w:rsidRPr="00A80990">
        <w:rPr>
          <w:rFonts w:asciiTheme="minorHAnsi" w:hAnsiTheme="minorHAnsi" w:cstheme="minorHAnsi"/>
          <w:sz w:val="24"/>
          <w:szCs w:val="24"/>
        </w:rPr>
        <w:t>by</w:t>
      </w:r>
      <w:r w:rsidR="00121EDE" w:rsidRPr="00A80990">
        <w:rPr>
          <w:rFonts w:asciiTheme="minorHAnsi" w:hAnsiTheme="minorHAnsi" w:cstheme="minorHAnsi"/>
          <w:sz w:val="24"/>
          <w:szCs w:val="24"/>
        </w:rPr>
        <w:t xml:space="preserve"> </w:t>
      </w:r>
      <w:r w:rsidRPr="00A80990">
        <w:rPr>
          <w:rFonts w:asciiTheme="minorHAnsi" w:hAnsiTheme="minorHAnsi" w:cstheme="minorHAnsi"/>
          <w:sz w:val="24"/>
          <w:szCs w:val="24"/>
        </w:rPr>
        <w:t>sourcing</w:t>
      </w:r>
      <w:r w:rsidR="00121EDE" w:rsidRPr="00A80990">
        <w:rPr>
          <w:rFonts w:asciiTheme="minorHAnsi" w:hAnsiTheme="minorHAnsi" w:cstheme="minorHAnsi"/>
          <w:sz w:val="24"/>
          <w:szCs w:val="24"/>
        </w:rPr>
        <w:t xml:space="preserve"> various funding </w:t>
      </w:r>
      <w:r w:rsidRPr="00A80990">
        <w:rPr>
          <w:rFonts w:asciiTheme="minorHAnsi" w:hAnsiTheme="minorHAnsi" w:cstheme="minorHAnsi"/>
          <w:sz w:val="24"/>
          <w:szCs w:val="24"/>
        </w:rPr>
        <w:t>streams</w:t>
      </w:r>
    </w:p>
    <w:p w14:paraId="3007D8FE" w14:textId="77777777" w:rsidR="00A57C6A" w:rsidRPr="00A80990" w:rsidRDefault="00A57C6A" w:rsidP="00A57C6A">
      <w:pPr>
        <w:pStyle w:val="ListParagraph"/>
        <w:numPr>
          <w:ilvl w:val="0"/>
          <w:numId w:val="2"/>
        </w:numPr>
        <w:shd w:val="clear" w:color="auto" w:fill="FFFFFF"/>
        <w:contextualSpacing/>
        <w:rPr>
          <w:rFonts w:asciiTheme="minorHAnsi" w:hAnsiTheme="minorHAnsi" w:cstheme="minorHAnsi"/>
          <w:sz w:val="24"/>
          <w:szCs w:val="24"/>
        </w:rPr>
      </w:pPr>
      <w:r w:rsidRPr="00A80990">
        <w:rPr>
          <w:rFonts w:asciiTheme="minorHAnsi" w:hAnsiTheme="minorHAnsi" w:cstheme="minorHAnsi"/>
          <w:sz w:val="24"/>
          <w:szCs w:val="24"/>
        </w:rPr>
        <w:t>Manage the Craol Helpdesk</w:t>
      </w:r>
    </w:p>
    <w:p w14:paraId="6EBC551A" w14:textId="77777777" w:rsidR="00A57C6A" w:rsidRPr="00A80990" w:rsidRDefault="00A57C6A" w:rsidP="00A57C6A">
      <w:pPr>
        <w:pStyle w:val="ListParagraph"/>
        <w:numPr>
          <w:ilvl w:val="0"/>
          <w:numId w:val="2"/>
        </w:numPr>
        <w:shd w:val="clear" w:color="auto" w:fill="FFFFFF"/>
        <w:contextualSpacing/>
        <w:rPr>
          <w:rFonts w:asciiTheme="minorHAnsi" w:hAnsiTheme="minorHAnsi" w:cstheme="minorHAnsi"/>
          <w:sz w:val="24"/>
          <w:szCs w:val="24"/>
        </w:rPr>
      </w:pPr>
      <w:r w:rsidRPr="00A80990">
        <w:rPr>
          <w:rFonts w:asciiTheme="minorHAnsi" w:hAnsiTheme="minorHAnsi" w:cstheme="minorHAnsi"/>
          <w:sz w:val="24"/>
          <w:szCs w:val="24"/>
        </w:rPr>
        <w:t>Organising annual events</w:t>
      </w:r>
    </w:p>
    <w:p w14:paraId="44DBC621" w14:textId="77777777" w:rsidR="00412777" w:rsidRPr="00A80990" w:rsidRDefault="00412777" w:rsidP="00412777">
      <w:pPr>
        <w:shd w:val="clear" w:color="auto" w:fill="FFFFFF"/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3E4CB302" w14:textId="77777777" w:rsidR="00412777" w:rsidRPr="00A03BD3" w:rsidRDefault="00412777" w:rsidP="00412777">
      <w:pPr>
        <w:shd w:val="clear" w:color="auto" w:fill="FFFFFF"/>
        <w:spacing w:after="0" w:line="240" w:lineRule="auto"/>
        <w:contextualSpacing/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A03BD3">
        <w:rPr>
          <w:rFonts w:eastAsia="Times New Roman" w:cstheme="minorHAnsi"/>
          <w:b/>
          <w:bCs/>
          <w:i/>
          <w:iCs/>
          <w:color w:val="000000"/>
          <w:kern w:val="0"/>
          <w:sz w:val="24"/>
          <w:szCs w:val="24"/>
          <w:lang w:eastAsia="en-GB"/>
          <w14:ligatures w14:val="none"/>
        </w:rPr>
        <w:t>It is essential that the applicant have the following:</w:t>
      </w:r>
    </w:p>
    <w:p w14:paraId="1F7C3775" w14:textId="77777777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Commitment to the purpose and ethos of Craol, with extensive (5 years +) experience of management and Community Radio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involvement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.</w:t>
      </w:r>
    </w:p>
    <w:p w14:paraId="7B685446" w14:textId="77777777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proofErr w:type="gramStart"/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Excellent understanding</w:t>
      </w:r>
      <w:proofErr w:type="gramEnd"/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of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g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overnance and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c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ompliance requirements especially for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the 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not-for-profit sector.</w:t>
      </w:r>
    </w:p>
    <w:p w14:paraId="6C75FA49" w14:textId="77777777" w:rsidR="00412777" w:rsidRPr="00A03BD3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03BD3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Experienced in negotiating, brokering and securing service delivery contracts.</w:t>
      </w:r>
    </w:p>
    <w:p w14:paraId="050FC247" w14:textId="77777777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E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xperience in income generation and events management within the community and voluntary sector.</w:t>
      </w:r>
    </w:p>
    <w:p w14:paraId="489CC5BB" w14:textId="77777777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lastRenderedPageBreak/>
        <w:t xml:space="preserve">Ability to manage multiple projects simultaneously and possess the skills to </w:t>
      </w:r>
      <w:proofErr w:type="gramStart"/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work</w:t>
      </w:r>
      <w:proofErr w:type="gramEnd"/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effectively with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other c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ontractors and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v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olunteers in a collaborative environment.</w:t>
      </w:r>
    </w:p>
    <w:p w14:paraId="415A69A8" w14:textId="77777777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Understanding of QQI accreditation, and community education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and training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.</w:t>
      </w:r>
    </w:p>
    <w:p w14:paraId="449419E3" w14:textId="77777777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Advanced networking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 skills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, people skills with the ability to build rapport with funders,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stakeholders, 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community development and community education colleagues.</w:t>
      </w:r>
    </w:p>
    <w:p w14:paraId="00B1FABA" w14:textId="77777777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Self-proficiency in project management approaches,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IT proficiency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good 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presentation skills, with the ability to market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the organisation.</w:t>
      </w:r>
    </w:p>
    <w:p w14:paraId="46EC5C34" w14:textId="77777777" w:rsidR="00412777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</w:t>
      </w: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 xml:space="preserve">bility to take initiative, be </w:t>
      </w:r>
      <w:proofErr w:type="gramStart"/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hands-on</w:t>
      </w:r>
      <w:proofErr w:type="gramEnd"/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, spotting and responding to opportunities as they arise.</w:t>
      </w:r>
    </w:p>
    <w:p w14:paraId="75F4F8F5" w14:textId="39D7E116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Attend monthly meetings with Craol Coordinating Committee and provide written and verbal reports.</w:t>
      </w:r>
    </w:p>
    <w:p w14:paraId="749A1E4A" w14:textId="77777777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Use of a vehicle and hold a valid driver’s license.</w:t>
      </w:r>
    </w:p>
    <w:p w14:paraId="5788FBA9" w14:textId="77777777" w:rsidR="00412777" w:rsidRPr="00A80990" w:rsidRDefault="00412777" w:rsidP="00412777">
      <w:pPr>
        <w:pStyle w:val="ListParagraph"/>
        <w:numPr>
          <w:ilvl w:val="0"/>
          <w:numId w:val="1"/>
        </w:numPr>
        <w:ind w:right="1141"/>
        <w:contextualSpacing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  <w:r w:rsidRPr="00A80990"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  <w:t>Ability to travel, conduct evening work, occasional overnight stays, and weekend work.</w:t>
      </w:r>
    </w:p>
    <w:p w14:paraId="64948023" w14:textId="77777777" w:rsidR="00121EDE" w:rsidRPr="00A80990" w:rsidRDefault="00121EDE" w:rsidP="00121EDE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</w:p>
    <w:p w14:paraId="746135AC" w14:textId="77777777" w:rsidR="00B251EF" w:rsidRPr="00A80990" w:rsidRDefault="00B251EF" w:rsidP="00B251EF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A80990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>Time Frame</w:t>
      </w:r>
    </w:p>
    <w:p w14:paraId="6873C3ED" w14:textId="1CE1BF8A" w:rsidR="00B251EF" w:rsidRPr="00A80990" w:rsidRDefault="00B251EF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This role will commence January</w:t>
      </w:r>
      <w:r w:rsid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2</w:t>
      </w:r>
      <w:r w:rsidR="00A80990" w:rsidRPr="00A80990">
        <w:rPr>
          <w:rFonts w:eastAsia="Times New Roman" w:cstheme="minorHAnsi"/>
          <w:color w:val="000000"/>
          <w:kern w:val="0"/>
          <w:sz w:val="24"/>
          <w:szCs w:val="24"/>
          <w:vertAlign w:val="superscript"/>
          <w:lang w:val="en-US" w:eastAsia="en-GB"/>
          <w14:ligatures w14:val="none"/>
        </w:rPr>
        <w:t>nd</w:t>
      </w:r>
      <w:r w:rsid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, 2024,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and run until December</w:t>
      </w:r>
      <w:r w:rsid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20</w:t>
      </w:r>
      <w:r w:rsidR="00A80990" w:rsidRPr="00A80990">
        <w:rPr>
          <w:rFonts w:eastAsia="Times New Roman" w:cstheme="minorHAnsi"/>
          <w:color w:val="000000"/>
          <w:kern w:val="0"/>
          <w:sz w:val="24"/>
          <w:szCs w:val="24"/>
          <w:vertAlign w:val="superscript"/>
          <w:lang w:val="en-US" w:eastAsia="en-GB"/>
          <w14:ligatures w14:val="none"/>
        </w:rPr>
        <w:t>th</w:t>
      </w:r>
      <w:r w:rsid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, 2024,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and </w:t>
      </w:r>
      <w:r w:rsidR="00412777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is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a one-year contract covering 164 days. </w:t>
      </w:r>
      <w:r w:rsidR="00A80990"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(</w:t>
      </w:r>
      <w:r w:rsid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avg </w:t>
      </w:r>
      <w:r w:rsidR="00A80990"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3</w:t>
      </w:r>
      <w:r w:rsid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days per week</w:t>
      </w:r>
      <w:r w:rsidR="00412777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with need to be flexible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)</w:t>
      </w:r>
    </w:p>
    <w:p w14:paraId="38F48DAA" w14:textId="5A933186" w:rsidR="00B251EF" w:rsidRDefault="00412777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This role is mostly remote and may require </w:t>
      </w: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some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office-based attendance.</w:t>
      </w:r>
    </w:p>
    <w:p w14:paraId="31D0677D" w14:textId="77777777" w:rsidR="00412777" w:rsidRPr="00A80990" w:rsidRDefault="00412777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</w:p>
    <w:p w14:paraId="3C303C0E" w14:textId="18926B9C" w:rsidR="00B251EF" w:rsidRPr="00A80990" w:rsidRDefault="00B251EF" w:rsidP="00B251EF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A80990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>Remuneration.</w:t>
      </w:r>
    </w:p>
    <w:p w14:paraId="5B3AF2F7" w14:textId="08F4C528" w:rsidR="00B251EF" w:rsidRPr="00A80990" w:rsidRDefault="00B251EF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The daily rate for this role is €180</w:t>
      </w:r>
      <w:r w:rsidR="00412777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,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inclusive of VAT</w:t>
      </w:r>
      <w:r w:rsidR="00412777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, invoiced monthly.</w:t>
      </w:r>
    </w:p>
    <w:p w14:paraId="46C1B070" w14:textId="77777777" w:rsidR="00B251EF" w:rsidRPr="00A80990" w:rsidRDefault="00B251EF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</w:p>
    <w:p w14:paraId="0CF205ED" w14:textId="77777777" w:rsidR="00B251EF" w:rsidRPr="00A80990" w:rsidRDefault="00B251EF" w:rsidP="00B251EF">
      <w:pPr>
        <w:spacing w:after="0" w:line="240" w:lineRule="auto"/>
        <w:contextualSpacing/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A80990">
        <w:rPr>
          <w:rFonts w:eastAsia="Times New Roman" w:cstheme="minorHAnsi"/>
          <w:b/>
          <w:bCs/>
          <w:color w:val="000000"/>
          <w:kern w:val="0"/>
          <w:sz w:val="24"/>
          <w:szCs w:val="24"/>
          <w:lang w:val="en-US" w:eastAsia="en-GB"/>
          <w14:ligatures w14:val="none"/>
        </w:rPr>
        <w:t xml:space="preserve">Tax Clearance </w:t>
      </w:r>
    </w:p>
    <w:p w14:paraId="0563127C" w14:textId="552447F5" w:rsidR="00121EDE" w:rsidRPr="00A80990" w:rsidRDefault="00B251EF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The successful applicant must be in possession of a valid tax clearance certificate for the duration of the contract. Such a valid tax clearance certificate from the Irish Revenue Commissioners must be produced by the successful applicant before execution of the contract. A valid tax clearance certificate means a tax clearance certificate issued by the Irish Revenue Commissioners.</w:t>
      </w:r>
    </w:p>
    <w:p w14:paraId="7327771F" w14:textId="77777777" w:rsidR="00B251EF" w:rsidRPr="00A80990" w:rsidRDefault="00B251EF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</w:p>
    <w:p w14:paraId="61003377" w14:textId="18B6CFFE" w:rsidR="00B251EF" w:rsidRPr="00A80990" w:rsidRDefault="00B251EF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Applications via email </w:t>
      </w:r>
      <w:r w:rsidR="00A80990" w:rsidRPr="00412777">
        <w:rPr>
          <w:rFonts w:eastAsia="Times New Roman" w:cstheme="minorHAnsi"/>
          <w:color w:val="000000"/>
          <w:kern w:val="0"/>
          <w:sz w:val="24"/>
          <w:szCs w:val="24"/>
          <w:u w:val="single"/>
          <w:lang w:val="en-US" w:eastAsia="en-GB"/>
          <w14:ligatures w14:val="none"/>
        </w:rPr>
        <w:t>only</w:t>
      </w:r>
      <w:r w:rsid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to </w:t>
      </w:r>
      <w:hyperlink r:id="rId8" w:history="1">
        <w:r w:rsidRPr="00A80990">
          <w:rPr>
            <w:rStyle w:val="Hyperlink"/>
            <w:rFonts w:eastAsia="Times New Roman" w:cstheme="minorHAnsi"/>
            <w:kern w:val="0"/>
            <w:sz w:val="24"/>
            <w:szCs w:val="24"/>
            <w:lang w:val="en-US" w:eastAsia="en-GB"/>
            <w14:ligatures w14:val="none"/>
          </w:rPr>
          <w:t>chair@craol.ie</w:t>
        </w:r>
      </w:hyperlink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 and must include a cover letter and CV.</w:t>
      </w:r>
    </w:p>
    <w:p w14:paraId="04BC2608" w14:textId="77777777" w:rsidR="00EA7899" w:rsidRDefault="00EA7899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</w:p>
    <w:p w14:paraId="59DA840E" w14:textId="202D4BA8" w:rsidR="00A80990" w:rsidRDefault="00B251EF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Closing date for applications is November 3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vertAlign w:val="superscript"/>
          <w:lang w:val="en-US" w:eastAsia="en-GB"/>
          <w14:ligatures w14:val="none"/>
        </w:rPr>
        <w:t>rd</w:t>
      </w:r>
      <w:r w:rsidR="00A67C2C"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, 2023</w:t>
      </w:r>
      <w:r w:rsid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.</w:t>
      </w:r>
    </w:p>
    <w:p w14:paraId="76B8406E" w14:textId="77777777" w:rsidR="00EA7899" w:rsidRDefault="00EA7899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</w:p>
    <w:p w14:paraId="2B1FFD7A" w14:textId="410BA4A6" w:rsidR="00A80990" w:rsidRPr="00A80990" w:rsidRDefault="00A80990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P</w:t>
      </w:r>
      <w:r w:rsidR="00B251EF"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roposed interview date 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Thursday November 9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vertAlign w:val="superscript"/>
          <w:lang w:val="en-US" w:eastAsia="en-GB"/>
          <w14:ligatures w14:val="none"/>
        </w:rPr>
        <w:t>th</w:t>
      </w: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, 2023</w:t>
      </w:r>
      <w:r w:rsidR="00412777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>.</w:t>
      </w:r>
    </w:p>
    <w:p w14:paraId="50808702" w14:textId="77777777" w:rsidR="00EA7899" w:rsidRDefault="00EA7899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</w:p>
    <w:p w14:paraId="126AAAAB" w14:textId="158CAAC8" w:rsidR="00B251EF" w:rsidRPr="00A80990" w:rsidRDefault="00A80990" w:rsidP="00B251EF">
      <w:pPr>
        <w:spacing w:after="0" w:line="240" w:lineRule="auto"/>
        <w:contextualSpacing/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</w:pPr>
      <w:r w:rsidRPr="00A80990">
        <w:rPr>
          <w:rFonts w:eastAsia="Times New Roman" w:cstheme="minorHAnsi"/>
          <w:color w:val="000000"/>
          <w:kern w:val="0"/>
          <w:sz w:val="24"/>
          <w:szCs w:val="24"/>
          <w:lang w:val="en-US" w:eastAsia="en-GB"/>
          <w14:ligatures w14:val="none"/>
        </w:rPr>
        <w:t xml:space="preserve">Shortlisting may apply. </w:t>
      </w:r>
    </w:p>
    <w:sectPr w:rsidR="00B251EF" w:rsidRPr="00A8099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DA50" w14:textId="77777777" w:rsidR="00F86A48" w:rsidRDefault="00F86A48" w:rsidP="00A13882">
      <w:pPr>
        <w:spacing w:after="0" w:line="240" w:lineRule="auto"/>
      </w:pPr>
      <w:r>
        <w:separator/>
      </w:r>
    </w:p>
  </w:endnote>
  <w:endnote w:type="continuationSeparator" w:id="0">
    <w:p w14:paraId="39C4A859" w14:textId="77777777" w:rsidR="00F86A48" w:rsidRDefault="00F86A48" w:rsidP="00A1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7C3E" w14:textId="77777777" w:rsidR="00EA7899" w:rsidRDefault="00EA7899" w:rsidP="00EA7899">
    <w:pPr>
      <w:spacing w:after="0" w:line="240" w:lineRule="auto"/>
      <w:contextualSpacing/>
      <w:jc w:val="right"/>
      <w:rPr>
        <w:lang w:val="en-US"/>
      </w:rPr>
    </w:pPr>
    <w:r>
      <w:rPr>
        <w:lang w:val="en-US"/>
      </w:rPr>
      <w:t>Craol- Community Radio Forum of Ireland Society Ltd</w:t>
    </w:r>
  </w:p>
  <w:p w14:paraId="7FAA13E3" w14:textId="77777777" w:rsidR="00EA7899" w:rsidRPr="000E223E" w:rsidRDefault="00EA7899" w:rsidP="00EA7899">
    <w:pPr>
      <w:spacing w:after="0" w:line="240" w:lineRule="auto"/>
      <w:contextualSpacing/>
      <w:jc w:val="right"/>
      <w:rPr>
        <w:lang w:val="en-US"/>
      </w:rPr>
    </w:pPr>
    <w:r>
      <w:rPr>
        <w:lang w:val="en-US"/>
      </w:rPr>
      <w:t>Monksland Business Park, Athlone, Co. Roscommon N37 VX52</w:t>
    </w:r>
  </w:p>
  <w:p w14:paraId="4B0A17C7" w14:textId="77777777" w:rsidR="00A13882" w:rsidRDefault="00A13882" w:rsidP="00EA789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06B9" w14:textId="77777777" w:rsidR="00F86A48" w:rsidRDefault="00F86A48" w:rsidP="00A13882">
      <w:pPr>
        <w:spacing w:after="0" w:line="240" w:lineRule="auto"/>
      </w:pPr>
      <w:r>
        <w:separator/>
      </w:r>
    </w:p>
  </w:footnote>
  <w:footnote w:type="continuationSeparator" w:id="0">
    <w:p w14:paraId="6B7F3C78" w14:textId="77777777" w:rsidR="00F86A48" w:rsidRDefault="00F86A48" w:rsidP="00A13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7CF7"/>
    <w:multiLevelType w:val="hybridMultilevel"/>
    <w:tmpl w:val="D908C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01A4C"/>
    <w:multiLevelType w:val="hybridMultilevel"/>
    <w:tmpl w:val="E8465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14006">
    <w:abstractNumId w:val="1"/>
  </w:num>
  <w:num w:numId="2" w16cid:durableId="86305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DE"/>
    <w:rsid w:val="00121EDE"/>
    <w:rsid w:val="003E5E70"/>
    <w:rsid w:val="00412777"/>
    <w:rsid w:val="006511E5"/>
    <w:rsid w:val="00A03BD3"/>
    <w:rsid w:val="00A13882"/>
    <w:rsid w:val="00A57C6A"/>
    <w:rsid w:val="00A67C2C"/>
    <w:rsid w:val="00A80990"/>
    <w:rsid w:val="00B251EF"/>
    <w:rsid w:val="00C94916"/>
    <w:rsid w:val="00EA7899"/>
    <w:rsid w:val="00F8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9324"/>
  <w15:chartTrackingRefBased/>
  <w15:docId w15:val="{971A2D97-201F-4B89-BE3A-ABB02A06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21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21ED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2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21ED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121EDE"/>
    <w:pPr>
      <w:widowControl w:val="0"/>
      <w:autoSpaceDE w:val="0"/>
      <w:autoSpaceDN w:val="0"/>
      <w:spacing w:after="0" w:line="240" w:lineRule="auto"/>
      <w:ind w:left="1401" w:hanging="361"/>
    </w:pPr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121EDE"/>
    <w:rPr>
      <w:rFonts w:ascii="Calibri" w:eastAsia="Calibri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21EDE"/>
    <w:pPr>
      <w:widowControl w:val="0"/>
      <w:autoSpaceDE w:val="0"/>
      <w:autoSpaceDN w:val="0"/>
      <w:spacing w:after="0" w:line="240" w:lineRule="auto"/>
      <w:ind w:left="1401"/>
    </w:pPr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21EDE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25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51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82"/>
  </w:style>
  <w:style w:type="paragraph" w:styleId="Footer">
    <w:name w:val="footer"/>
    <w:basedOn w:val="Normal"/>
    <w:link w:val="FooterChar"/>
    <w:uiPriority w:val="99"/>
    <w:unhideWhenUsed/>
    <w:rsid w:val="00A13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craol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Lennon</dc:creator>
  <cp:keywords/>
  <dc:description/>
  <cp:lastModifiedBy>Mary Lennon</cp:lastModifiedBy>
  <cp:revision>4</cp:revision>
  <cp:lastPrinted>2023-10-20T08:41:00Z</cp:lastPrinted>
  <dcterms:created xsi:type="dcterms:W3CDTF">2023-10-17T15:48:00Z</dcterms:created>
  <dcterms:modified xsi:type="dcterms:W3CDTF">2023-10-20T09:03:00Z</dcterms:modified>
</cp:coreProperties>
</file>